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27225" w14:textId="77777777" w:rsidR="00F114DF" w:rsidRPr="00C610D6" w:rsidRDefault="00F114DF" w:rsidP="00F114DF">
      <w:pPr>
        <w:keepNext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610D6">
        <w:rPr>
          <w:rFonts w:ascii="Times New Roman" w:eastAsia="Times New Roman" w:hAnsi="Times New Roman" w:cs="Times New Roman"/>
          <w:sz w:val="28"/>
          <w:szCs w:val="28"/>
        </w:rPr>
        <w:t>ЛАБОРАТОРНАЯ РАБОТА № 5</w:t>
      </w:r>
    </w:p>
    <w:p w14:paraId="1DA1E8C2" w14:textId="77777777" w:rsidR="00F114DF" w:rsidRPr="00C610D6" w:rsidRDefault="00F114DF" w:rsidP="00F114DF">
      <w:pPr>
        <w:keepNext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676B22EE" w14:textId="77777777" w:rsidR="00F114DF" w:rsidRPr="00C610D6" w:rsidRDefault="00F114DF" w:rsidP="00F114DF">
      <w:pPr>
        <w:keepNext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610D6">
        <w:rPr>
          <w:rFonts w:ascii="Times New Roman" w:eastAsia="Times New Roman" w:hAnsi="Times New Roman" w:cs="Times New Roman"/>
          <w:sz w:val="28"/>
          <w:szCs w:val="28"/>
          <w:lang w:val="ru-MD"/>
        </w:rPr>
        <w:t xml:space="preserve"> О</w:t>
      </w:r>
      <w:r w:rsidRPr="00C610D6">
        <w:rPr>
          <w:rFonts w:ascii="Times New Roman" w:eastAsia="Times New Roman" w:hAnsi="Times New Roman" w:cs="Times New Roman"/>
          <w:sz w:val="28"/>
          <w:szCs w:val="28"/>
        </w:rPr>
        <w:t xml:space="preserve">БРАБОТКА ДАННЫХ </w:t>
      </w:r>
    </w:p>
    <w:p w14:paraId="1427F71B" w14:textId="77777777" w:rsidR="00F114DF" w:rsidRPr="00763F8D" w:rsidRDefault="00F114DF" w:rsidP="00F114DF">
      <w:pPr>
        <w:keepNext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3F76D6" w14:textId="77777777" w:rsidR="00F114DF" w:rsidRPr="00763F8D" w:rsidRDefault="00F114DF" w:rsidP="00F11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MD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Цель работы: обработка данных средствами приложения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MSEXCEL</w:t>
      </w:r>
    </w:p>
    <w:p w14:paraId="09BEDA25" w14:textId="77777777" w:rsidR="00F114DF" w:rsidRPr="00763F8D" w:rsidRDefault="00F114DF" w:rsidP="00F11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  <w:lang w:val="ru-MD"/>
        </w:rPr>
        <w:t xml:space="preserve">  (аппроксимация и экстраполяция)</w:t>
      </w:r>
    </w:p>
    <w:p w14:paraId="79C36E37" w14:textId="77777777" w:rsidR="00F114DF" w:rsidRPr="00763F8D" w:rsidRDefault="00F114DF" w:rsidP="00F114DF">
      <w:pPr>
        <w:keepNext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</w:p>
    <w:p w14:paraId="59683DB3" w14:textId="77777777" w:rsidR="00F114DF" w:rsidRDefault="00F114DF" w:rsidP="00F114DF">
      <w:pPr>
        <w:keepNext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Общие сведения</w:t>
      </w:r>
    </w:p>
    <w:p w14:paraId="0F13D07A" w14:textId="77777777" w:rsidR="00F114DF" w:rsidRDefault="00F114DF" w:rsidP="00F114DF">
      <w:pPr>
        <w:keepNext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063180A3" w14:textId="77777777" w:rsidR="00F114DF" w:rsidRPr="00C610D6" w:rsidRDefault="00F114DF" w:rsidP="00F114DF">
      <w:pPr>
        <w:keepNext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В данной работе ставится цель</w:t>
      </w:r>
      <w:r w:rsidRPr="00763F8D">
        <w:rPr>
          <w:rFonts w:ascii="Times New Roman" w:eastAsia="Times New Roman" w:hAnsi="Times New Roman" w:cs="Times New Roman"/>
          <w:b/>
          <w:sz w:val="28"/>
          <w:szCs w:val="28"/>
        </w:rPr>
        <w:t xml:space="preserve"> - н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аучить студентов аппроксимировать и экстраполировать табличные данные </w:t>
      </w:r>
      <w:proofErr w:type="gramStart"/>
      <w:r w:rsidRPr="00763F8D">
        <w:rPr>
          <w:rFonts w:ascii="Times New Roman" w:eastAsia="Times New Roman" w:hAnsi="Times New Roman" w:cs="Times New Roman"/>
          <w:sz w:val="28"/>
          <w:szCs w:val="28"/>
        </w:rPr>
        <w:t>при  решении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технико-экономических задач средствами 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MSEXCEL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420960D" w14:textId="77777777" w:rsidR="00F114DF" w:rsidRPr="00763F8D" w:rsidRDefault="00F114DF" w:rsidP="00F114DF">
      <w:pPr>
        <w:tabs>
          <w:tab w:val="left" w:pos="382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294A56" w14:textId="77777777" w:rsidR="00F114DF" w:rsidRPr="00763F8D" w:rsidRDefault="00F114DF" w:rsidP="00F11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Порядок выполнения работы</w:t>
      </w:r>
    </w:p>
    <w:p w14:paraId="0815A860" w14:textId="77777777" w:rsidR="00F114DF" w:rsidRPr="00763F8D" w:rsidRDefault="00F114DF" w:rsidP="00F114D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1E92A44" w14:textId="77777777" w:rsidR="00F114DF" w:rsidRPr="00763F8D" w:rsidRDefault="00F114DF" w:rsidP="00F11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1.Выполняется при самостоятельной работе:</w:t>
      </w:r>
    </w:p>
    <w:p w14:paraId="29073FCE" w14:textId="77777777" w:rsidR="00F114DF" w:rsidRPr="00763F8D" w:rsidRDefault="00F114DF" w:rsidP="00F114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Изучить теоретические сведения. Разобрать приведенный пример. На его основе разработать индивидуальную техническую задачу. </w:t>
      </w:r>
    </w:p>
    <w:p w14:paraId="16279828" w14:textId="77777777" w:rsidR="00F114DF" w:rsidRDefault="00F114DF" w:rsidP="00F114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04F39A" w14:textId="77777777" w:rsidR="00F114DF" w:rsidRPr="00763F8D" w:rsidRDefault="00F114DF" w:rsidP="00F114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2.Выполняется на лабораторном занятии:</w:t>
      </w:r>
    </w:p>
    <w:p w14:paraId="41020FD8" w14:textId="77777777" w:rsidR="00F114DF" w:rsidRPr="00763F8D" w:rsidRDefault="00F114DF" w:rsidP="00F114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Решить индивидуальную задачу в соответствии с приведенным заданием. Показать результат работы преподавателю. Оформить отчет по лабораторной работе и защитить его у преподавателя.</w:t>
      </w:r>
    </w:p>
    <w:p w14:paraId="0726B474" w14:textId="77777777" w:rsidR="00F114DF" w:rsidRPr="00763F8D" w:rsidRDefault="00F114DF" w:rsidP="00F114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E57797" w14:textId="77777777" w:rsidR="00F114DF" w:rsidRPr="00763F8D" w:rsidRDefault="00F114DF" w:rsidP="00F11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Теоретические сведения.</w:t>
      </w:r>
    </w:p>
    <w:p w14:paraId="6829D78F" w14:textId="77777777" w:rsidR="00F114DF" w:rsidRPr="00763F8D" w:rsidRDefault="00F114DF" w:rsidP="00F114D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83F84F5" w14:textId="77777777" w:rsidR="00F114DF" w:rsidRPr="00763F8D" w:rsidRDefault="00F114DF" w:rsidP="00F114DF">
      <w:pPr>
        <w:keepNext/>
        <w:spacing w:after="0" w:line="240" w:lineRule="auto"/>
        <w:ind w:firstLine="851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1 Линии тренда на диаграмме</w:t>
      </w:r>
    </w:p>
    <w:p w14:paraId="27DC7615" w14:textId="77777777" w:rsidR="00F114DF" w:rsidRPr="00763F8D" w:rsidRDefault="00F114DF" w:rsidP="00F114DF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Если известна последовательность временных </w:t>
      </w:r>
      <w:proofErr w:type="gramStart"/>
      <w:r w:rsidRPr="00763F8D">
        <w:rPr>
          <w:rFonts w:ascii="Times New Roman" w:eastAsia="Times New Roman" w:hAnsi="Times New Roman" w:cs="Times New Roman"/>
          <w:sz w:val="28"/>
          <w:szCs w:val="28"/>
        </w:rPr>
        <w:t>значений  t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, t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, … ,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</w:rPr>
        <w:t>соответсвующий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им набор исследуемой величины у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, у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, ...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, то говорят о </w:t>
      </w:r>
      <w:r w:rsidRPr="00763F8D">
        <w:rPr>
          <w:rFonts w:ascii="Times New Roman" w:eastAsia="Times New Roman" w:hAnsi="Times New Roman" w:cs="Times New Roman"/>
          <w:sz w:val="28"/>
          <w:szCs w:val="28"/>
          <w:u w:val="single"/>
        </w:rPr>
        <w:t>динамическом (временном) ряде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. Уравнение регрессии, отражающее общие закономерности или тенденции развития динамического ряда, называется </w:t>
      </w:r>
      <w:r w:rsidRPr="00763F8D">
        <w:rPr>
          <w:rFonts w:ascii="Times New Roman" w:eastAsia="Times New Roman" w:hAnsi="Times New Roman" w:cs="Times New Roman"/>
          <w:sz w:val="28"/>
          <w:szCs w:val="28"/>
          <w:u w:val="single"/>
        </w:rPr>
        <w:t>трендовой моделью или трендом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. Т.е. это </w:t>
      </w:r>
      <w:r w:rsidRPr="00763F8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гипотеза 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функционального описания опытных данных. </w:t>
      </w:r>
      <w:r w:rsidRPr="00763F8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Тренд 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– это аппроксимирующая сглаживающая функциональная зависимость.</w:t>
      </w:r>
    </w:p>
    <w:p w14:paraId="4FAADD9E" w14:textId="77777777" w:rsidR="00F114DF" w:rsidRPr="00763F8D" w:rsidRDefault="00F114DF" w:rsidP="00F114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Линия тренда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ru-MD"/>
        </w:rPr>
        <w:t xml:space="preserve">– 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графическое представление аппроксимации или направления изменения данных в ряде данных. Линии тренда обычно используются в задачах прогнозирования. Такие задачи решают с помощью методов регрессионного анализа. С помощью регрессионного анализа можно продолжить линию тренда вперед (прогноз) или назад, экстраполировать ее за пределы, в которых данные уже известны, и показать тенденцию их изменения. Можно также построить линию скользящего среднего, которая яснее демонстрирует модель системы и прослеживает тенденцию изменения данных.</w:t>
      </w:r>
    </w:p>
    <w:p w14:paraId="6904D601" w14:textId="77777777" w:rsidR="00F114DF" w:rsidRPr="00763F8D" w:rsidRDefault="00F114DF" w:rsidP="00F114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Линиями тренда можно дополнить ряды данных, представленные на ненормированных, плоских диаграммах с областями, линейчатых диаграммах, 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lastRenderedPageBreak/>
        <w:t>гистограммах, графиках, биржевых, точечных и пузырьковых диаграммах. Нельзя дополнить линиями тренда ряды данных на объемных диаграммах, нормированных диаграммах, лепестковых диаграммах, круговых и кольцевых диаграммах. При замене типа диаграммы на один из вышеперечисленных соответствующие данным линии тренда будут потеряны.</w:t>
      </w:r>
    </w:p>
    <w:p w14:paraId="7992DBDF" w14:textId="77777777" w:rsidR="00F114DF" w:rsidRPr="00763F8D" w:rsidRDefault="00F114DF" w:rsidP="00F11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209EF5A" w14:textId="77777777" w:rsidR="00F114DF" w:rsidRPr="00763F8D" w:rsidRDefault="00F114DF" w:rsidP="00F114DF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2 Добавление линии тренда к рядам данных</w:t>
      </w:r>
    </w:p>
    <w:p w14:paraId="2230148E" w14:textId="77777777" w:rsidR="00F114DF" w:rsidRPr="00763F8D" w:rsidRDefault="00F114DF" w:rsidP="00F114DF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а) Выберите ряд данных, к которому нужно добавить линию тренда или скользящее среднее.</w:t>
      </w:r>
    </w:p>
    <w:p w14:paraId="299162A8" w14:textId="77777777" w:rsidR="00F114DF" w:rsidRPr="00763F8D" w:rsidRDefault="00F114DF" w:rsidP="00F114DF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б) Выберите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</w:rPr>
        <w:t>команду</w:t>
      </w:r>
      <w:r w:rsidRPr="00763F8D">
        <w:rPr>
          <w:rFonts w:ascii="Times New Roman" w:eastAsia="Times New Roman" w:hAnsi="Times New Roman" w:cs="Times New Roman"/>
          <w:b/>
          <w:bCs/>
          <w:sz w:val="28"/>
          <w:szCs w:val="28"/>
        </w:rPr>
        <w:t>Добавить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линию тренда в меню </w:t>
      </w:r>
      <w:r w:rsidRPr="00763F8D">
        <w:rPr>
          <w:rFonts w:ascii="Times New Roman" w:eastAsia="Times New Roman" w:hAnsi="Times New Roman" w:cs="Times New Roman"/>
          <w:b/>
          <w:bCs/>
          <w:sz w:val="28"/>
          <w:szCs w:val="28"/>
        </w:rPr>
        <w:t>Диаграмма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9827D0E" w14:textId="77777777" w:rsidR="00F114DF" w:rsidRPr="00763F8D" w:rsidRDefault="00F114DF" w:rsidP="00F114DF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в) На вкладке </w:t>
      </w:r>
      <w:proofErr w:type="spellStart"/>
      <w:r w:rsidRPr="00763F8D">
        <w:rPr>
          <w:rFonts w:ascii="Times New Roman" w:eastAsia="Times New Roman" w:hAnsi="Times New Roman" w:cs="Times New Roman"/>
          <w:b/>
          <w:bCs/>
          <w:sz w:val="28"/>
          <w:szCs w:val="28"/>
        </w:rPr>
        <w:t>Тип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выберите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нужный тип регрессионной линии тренда или линии скользящего среднего.</w:t>
      </w:r>
    </w:p>
    <w:p w14:paraId="2E045A81" w14:textId="77777777" w:rsidR="00F114DF" w:rsidRPr="00763F8D" w:rsidRDefault="00F114DF" w:rsidP="00F114DF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г) При выборе типа </w:t>
      </w:r>
      <w:r w:rsidRPr="00763F8D">
        <w:rPr>
          <w:rFonts w:ascii="Times New Roman" w:eastAsia="Times New Roman" w:hAnsi="Times New Roman" w:cs="Times New Roman"/>
          <w:b/>
          <w:bCs/>
          <w:sz w:val="28"/>
          <w:szCs w:val="28"/>
        </w:rPr>
        <w:t>Полиномиальная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введите в поле </w:t>
      </w:r>
      <w:r w:rsidRPr="00763F8D">
        <w:rPr>
          <w:rFonts w:ascii="Times New Roman" w:eastAsia="Times New Roman" w:hAnsi="Times New Roman" w:cs="Times New Roman"/>
          <w:b/>
          <w:bCs/>
          <w:sz w:val="28"/>
          <w:szCs w:val="28"/>
        </w:rPr>
        <w:t>Степень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наибольшую степень для независимой переменной.</w:t>
      </w:r>
    </w:p>
    <w:p w14:paraId="7810C739" w14:textId="77777777" w:rsidR="00F114DF" w:rsidRPr="00763F8D" w:rsidRDefault="00F114DF" w:rsidP="00F114DF">
      <w:pPr>
        <w:keepNext/>
        <w:spacing w:after="0" w:line="240" w:lineRule="auto"/>
        <w:ind w:left="142" w:firstLine="142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36B7D709" w14:textId="77777777" w:rsidR="00F114DF" w:rsidRPr="00763F8D" w:rsidRDefault="00F114DF" w:rsidP="00F114DF">
      <w:pPr>
        <w:keepNext/>
        <w:spacing w:after="0" w:line="240" w:lineRule="auto"/>
        <w:ind w:firstLine="851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3 Редактирование линий тренда</w:t>
      </w:r>
    </w:p>
    <w:p w14:paraId="45C13B87" w14:textId="77777777" w:rsidR="00F114DF" w:rsidRPr="00763F8D" w:rsidRDefault="00F114DF" w:rsidP="00F114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          Данная процедура доступна только для регрессионных линий тренда.</w:t>
      </w:r>
    </w:p>
    <w:p w14:paraId="211579EB" w14:textId="77777777" w:rsidR="00F114DF" w:rsidRPr="00763F8D" w:rsidRDefault="00F114DF" w:rsidP="00F114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63F8D">
        <w:rPr>
          <w:rFonts w:ascii="Times New Roman" w:eastAsia="Times New Roman" w:hAnsi="Times New Roman" w:cs="Times New Roman"/>
          <w:sz w:val="28"/>
          <w:szCs w:val="28"/>
        </w:rPr>
        <w:t>а)  Выберите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изменяемую линию тренда.</w:t>
      </w:r>
    </w:p>
    <w:p w14:paraId="4FF2F7F9" w14:textId="77777777" w:rsidR="00F114DF" w:rsidRPr="00763F8D" w:rsidRDefault="00F114DF" w:rsidP="00F114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63F8D">
        <w:rPr>
          <w:rFonts w:ascii="Times New Roman" w:eastAsia="Times New Roman" w:hAnsi="Times New Roman" w:cs="Times New Roman"/>
          <w:sz w:val="28"/>
          <w:szCs w:val="28"/>
        </w:rPr>
        <w:t>б)  Выберите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команду </w:t>
      </w:r>
      <w:r w:rsidRPr="00763F8D">
        <w:rPr>
          <w:rFonts w:ascii="Times New Roman" w:eastAsia="Times New Roman" w:hAnsi="Times New Roman" w:cs="Times New Roman"/>
          <w:b/>
          <w:bCs/>
          <w:sz w:val="28"/>
          <w:szCs w:val="28"/>
        </w:rPr>
        <w:t>Линия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тренда в меню </w:t>
      </w:r>
      <w:r w:rsidRPr="00763F8D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Формат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1FEFDD" w14:textId="77777777" w:rsidR="00F114DF" w:rsidRPr="00763F8D" w:rsidRDefault="00F114DF" w:rsidP="00F114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63F8D">
        <w:rPr>
          <w:rFonts w:ascii="Times New Roman" w:eastAsia="Times New Roman" w:hAnsi="Times New Roman" w:cs="Times New Roman"/>
          <w:sz w:val="28"/>
          <w:szCs w:val="28"/>
        </w:rPr>
        <w:t>в)  На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вкладке </w:t>
      </w:r>
      <w:r w:rsidRPr="00763F8D">
        <w:rPr>
          <w:rFonts w:ascii="Times New Roman" w:eastAsia="Times New Roman" w:hAnsi="Times New Roman" w:cs="Times New Roman"/>
          <w:b/>
          <w:bCs/>
          <w:sz w:val="28"/>
          <w:szCs w:val="28"/>
        </w:rPr>
        <w:t>Параметры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выберите нужные параметры.</w:t>
      </w:r>
    </w:p>
    <w:p w14:paraId="5F41B40B" w14:textId="77777777" w:rsidR="00F114DF" w:rsidRPr="00763F8D" w:rsidRDefault="00F114DF" w:rsidP="00F114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4 Пример: По имеющемуся временному ряду (таблица 1.1) построим тренд пятого порядка в соответствии с рисунком 1.1.</w:t>
      </w:r>
    </w:p>
    <w:p w14:paraId="76A50420" w14:textId="77777777" w:rsidR="00F114DF" w:rsidRPr="00763F8D" w:rsidRDefault="00F114DF" w:rsidP="00F114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9C42AD" w14:textId="77777777" w:rsidR="00F114DF" w:rsidRPr="00763F8D" w:rsidRDefault="00F114DF" w:rsidP="00F114D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Таблица 1.1 – Временной ряд изменения энергии излучения</w:t>
      </w:r>
    </w:p>
    <w:tbl>
      <w:tblPr>
        <w:tblW w:w="0" w:type="auto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291"/>
        <w:gridCol w:w="850"/>
        <w:gridCol w:w="709"/>
        <w:gridCol w:w="709"/>
        <w:gridCol w:w="708"/>
        <w:gridCol w:w="709"/>
        <w:gridCol w:w="709"/>
        <w:gridCol w:w="850"/>
      </w:tblGrid>
      <w:tr w:rsidR="00F114DF" w:rsidRPr="00763F8D" w14:paraId="63689F0E" w14:textId="77777777" w:rsidTr="00F30A51">
        <w:trPr>
          <w:trHeight w:val="247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6B4DA" w14:textId="77777777" w:rsidR="00F114DF" w:rsidRPr="00763F8D" w:rsidRDefault="00F114D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Номер измерения </w:t>
            </w:r>
            <w:r w:rsidRPr="00763F8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4C60B" w14:textId="77777777" w:rsidR="00F114DF" w:rsidRPr="00763F8D" w:rsidRDefault="00F114D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6E6C56" w14:textId="77777777" w:rsidR="00F114DF" w:rsidRPr="00763F8D" w:rsidRDefault="00F114D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3EFF00" w14:textId="77777777" w:rsidR="00F114DF" w:rsidRPr="00763F8D" w:rsidRDefault="00F114D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C98215" w14:textId="77777777" w:rsidR="00F114DF" w:rsidRPr="00763F8D" w:rsidRDefault="00F114D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904CB9" w14:textId="77777777" w:rsidR="00F114DF" w:rsidRPr="00763F8D" w:rsidRDefault="00F114D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DC4107" w14:textId="77777777" w:rsidR="00F114DF" w:rsidRPr="00763F8D" w:rsidRDefault="00F114D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791FD" w14:textId="77777777" w:rsidR="00F114DF" w:rsidRPr="00763F8D" w:rsidRDefault="00F114D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7</w:t>
            </w:r>
          </w:p>
        </w:tc>
      </w:tr>
      <w:tr w:rsidR="00F114DF" w:rsidRPr="00763F8D" w14:paraId="0C47E608" w14:textId="77777777" w:rsidTr="00F30A51">
        <w:trPr>
          <w:trHeight w:val="247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AB793" w14:textId="77777777" w:rsidR="00F114DF" w:rsidRPr="00763F8D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MD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Энергия излучения</w:t>
            </w:r>
            <w:r w:rsidRPr="00763F8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/>
              </w:rPr>
              <w:t>Y</w:t>
            </w:r>
            <w:r w:rsidRPr="00763F8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(</w:t>
            </w:r>
            <w:r w:rsidRPr="00763F8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/>
              </w:rPr>
              <w:t>x</w:t>
            </w:r>
            <w:r w:rsidRPr="00763F8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MD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5153ED" w14:textId="77777777" w:rsidR="00F114DF" w:rsidRPr="00763F8D" w:rsidRDefault="00F114D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0D768D" w14:textId="77777777" w:rsidR="00F114DF" w:rsidRPr="00763F8D" w:rsidRDefault="00F114D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89D5B1" w14:textId="77777777" w:rsidR="00F114DF" w:rsidRPr="00763F8D" w:rsidRDefault="00F114D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7B24E" w14:textId="77777777" w:rsidR="00F114DF" w:rsidRPr="00763F8D" w:rsidRDefault="00F114D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02D5B" w14:textId="77777777" w:rsidR="00F114DF" w:rsidRPr="00763F8D" w:rsidRDefault="00F114D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38DFCB" w14:textId="77777777" w:rsidR="00F114DF" w:rsidRPr="00763F8D" w:rsidRDefault="00F114D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EE1928" w14:textId="77777777" w:rsidR="00F114DF" w:rsidRPr="00763F8D" w:rsidRDefault="00F114D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8</w:t>
            </w:r>
          </w:p>
        </w:tc>
      </w:tr>
      <w:tr w:rsidR="00F114DF" w:rsidRPr="00763F8D" w14:paraId="095E5D7A" w14:textId="77777777" w:rsidTr="00F30A51">
        <w:trPr>
          <w:trHeight w:val="85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073DC" w14:textId="77777777" w:rsidR="00F114DF" w:rsidRPr="00763F8D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9862E" w14:textId="77777777" w:rsidR="00F114DF" w:rsidRPr="00763F8D" w:rsidRDefault="00F114D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D6296" w14:textId="77777777" w:rsidR="00F114DF" w:rsidRPr="00763F8D" w:rsidRDefault="00F114D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BE018" w14:textId="77777777" w:rsidR="00F114DF" w:rsidRPr="00763F8D" w:rsidRDefault="00F114D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0DD1F" w14:textId="77777777" w:rsidR="00F114DF" w:rsidRPr="00763F8D" w:rsidRDefault="00F114D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D763" w14:textId="77777777" w:rsidR="00F114DF" w:rsidRPr="00763F8D" w:rsidRDefault="00F114D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C4BC" w14:textId="77777777" w:rsidR="00F114DF" w:rsidRPr="00763F8D" w:rsidRDefault="00F114D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63CFD" w14:textId="77777777" w:rsidR="00F114DF" w:rsidRPr="00763F8D" w:rsidRDefault="00F114D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</w:tc>
      </w:tr>
    </w:tbl>
    <w:p w14:paraId="0434C134" w14:textId="77777777" w:rsidR="00F114DF" w:rsidRPr="00763F8D" w:rsidRDefault="00F114DF" w:rsidP="00F11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E49DFC" w14:textId="77777777" w:rsidR="00F114DF" w:rsidRPr="00763F8D" w:rsidRDefault="00F114DF" w:rsidP="00F11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B8DD24B" w14:textId="77777777" w:rsidR="00F114DF" w:rsidRPr="00763F8D" w:rsidRDefault="00F114DF" w:rsidP="00F11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7FE06A" wp14:editId="15D0ED12">
            <wp:extent cx="4145280" cy="1955165"/>
            <wp:effectExtent l="0" t="0" r="26670" b="26035"/>
            <wp:docPr id="80" name="Диаграмма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AC969ED" w14:textId="77777777" w:rsidR="00F114DF" w:rsidRPr="00763F8D" w:rsidRDefault="00F114DF" w:rsidP="00F11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63F8D">
        <w:rPr>
          <w:rFonts w:ascii="Times New Roman" w:eastAsia="Times New Roman" w:hAnsi="Times New Roman" w:cs="Times New Roman"/>
          <w:sz w:val="28"/>
          <w:szCs w:val="28"/>
        </w:rPr>
        <w:t>Рисунок  1</w:t>
      </w:r>
      <w:proofErr w:type="gramEnd"/>
    </w:p>
    <w:p w14:paraId="2BF18B68" w14:textId="77777777" w:rsidR="00F114DF" w:rsidRPr="00763F8D" w:rsidRDefault="00F114DF" w:rsidP="00F11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C7DD43E" w14:textId="77777777" w:rsidR="00F114DF" w:rsidRPr="00763F8D" w:rsidRDefault="00F114DF" w:rsidP="00F11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24448F5" w14:textId="77777777" w:rsidR="00F114DF" w:rsidRPr="00763F8D" w:rsidRDefault="00F114DF" w:rsidP="00F11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Задание на лабораторную работу</w:t>
      </w:r>
    </w:p>
    <w:p w14:paraId="00AFB15B" w14:textId="77777777" w:rsidR="00F114DF" w:rsidRPr="00763F8D" w:rsidRDefault="00F114DF" w:rsidP="00F11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339512" w14:textId="77777777" w:rsidR="00F114DF" w:rsidRPr="00763F8D" w:rsidRDefault="00F114DF" w:rsidP="00F114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 Разработать на основе примера собственный ряд </w:t>
      </w:r>
      <w:proofErr w:type="gramStart"/>
      <w:r w:rsidRPr="00763F8D">
        <w:rPr>
          <w:rFonts w:ascii="Times New Roman" w:eastAsia="Times New Roman" w:hAnsi="Times New Roman" w:cs="Times New Roman"/>
          <w:sz w:val="28"/>
          <w:szCs w:val="28"/>
        </w:rPr>
        <w:t>зависимости  физического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показателя, например: температуры в канале разряда от мощности разряда.</w:t>
      </w:r>
    </w:p>
    <w:p w14:paraId="28EAC967" w14:textId="77777777" w:rsidR="00F114DF" w:rsidRPr="00763F8D" w:rsidRDefault="00F114DF" w:rsidP="00F114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2 По данным варианта построить линию аппроксимирующей функции (тренд), используя возможности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Excel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. На графике показать параметры линии (в окне «Формат линии тренда» </w:t>
      </w:r>
      <w:proofErr w:type="gramStart"/>
      <w:r w:rsidRPr="00763F8D">
        <w:rPr>
          <w:rFonts w:ascii="Times New Roman" w:eastAsia="Times New Roman" w:hAnsi="Times New Roman" w:cs="Times New Roman"/>
          <w:sz w:val="28"/>
          <w:szCs w:val="28"/>
        </w:rPr>
        <w:t>использовать  вкладку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Параметры). </w:t>
      </w:r>
    </w:p>
    <w:p w14:paraId="523D4F28" w14:textId="77777777" w:rsidR="00F114DF" w:rsidRPr="00763F8D" w:rsidRDefault="00F114DF" w:rsidP="00F114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3 Осуществить экстраполяцию (прогноз) на 1 и 2 шага вперёд, используя ту же вкладку. </w:t>
      </w:r>
      <w:proofErr w:type="gramStart"/>
      <w:r w:rsidRPr="00763F8D">
        <w:rPr>
          <w:rFonts w:ascii="Times New Roman" w:eastAsia="Times New Roman" w:hAnsi="Times New Roman" w:cs="Times New Roman"/>
          <w:sz w:val="28"/>
          <w:szCs w:val="28"/>
        </w:rPr>
        <w:t>Чтобы  прогноз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был более точным, необходимо выбрать такой тренд,</w:t>
      </w:r>
      <w:r w:rsidRPr="00763F8D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 xml:space="preserve"> коэффициент детерминации</w:t>
      </w:r>
      <w:r w:rsidRPr="00763F8D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R</w:t>
      </w:r>
      <w:r w:rsidRPr="00763F8D">
        <w:rPr>
          <w:rFonts w:ascii="Times New Roman" w:eastAsia="Times New Roman" w:hAnsi="Times New Roman" w:cs="Times New Roman"/>
          <w:snapToGrid w:val="0"/>
          <w:sz w:val="28"/>
          <w:szCs w:val="28"/>
          <w:vertAlign w:val="superscript"/>
        </w:rPr>
        <w:t>2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ru-MD"/>
        </w:rPr>
        <w:t>для которого как можно ближе к единице.</w:t>
      </w:r>
    </w:p>
    <w:p w14:paraId="15128A19" w14:textId="77777777" w:rsidR="00F114DF" w:rsidRPr="00763F8D" w:rsidRDefault="00F114DF" w:rsidP="00F11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48AF63" w14:textId="77777777" w:rsidR="00F114DF" w:rsidRPr="00763F8D" w:rsidRDefault="00F114DF" w:rsidP="00F114D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Вопросы для защиты лабораторной работы</w:t>
      </w:r>
    </w:p>
    <w:p w14:paraId="167D1553" w14:textId="77777777" w:rsidR="00F114DF" w:rsidRPr="00763F8D" w:rsidRDefault="00F114DF" w:rsidP="00F11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7A7D903" w14:textId="77777777" w:rsidR="00F114DF" w:rsidRPr="00763F8D" w:rsidRDefault="00F114DF" w:rsidP="00F11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763F8D">
        <w:rPr>
          <w:rFonts w:ascii="Times New Roman" w:eastAsia="Times New Roman" w:hAnsi="Times New Roman" w:cs="Times New Roman"/>
          <w:sz w:val="28"/>
          <w:szCs w:val="28"/>
        </w:rPr>
        <w:t>1 Какими способами может быть задана функциональная связь между параметрами?</w:t>
      </w:r>
    </w:p>
    <w:p w14:paraId="5D3D19FC" w14:textId="77777777" w:rsidR="00F114DF" w:rsidRPr="00763F8D" w:rsidRDefault="00F114DF" w:rsidP="00F11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2 Способы приближения функций.</w:t>
      </w:r>
    </w:p>
    <w:p w14:paraId="0C1AC6D8" w14:textId="77777777" w:rsidR="00F114DF" w:rsidRPr="00763F8D" w:rsidRDefault="00F114DF" w:rsidP="00F11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3 Принцип, лежащий в основе интерполирования.</w:t>
      </w:r>
    </w:p>
    <w:p w14:paraId="7A4B0E54" w14:textId="77777777" w:rsidR="00F114DF" w:rsidRPr="00763F8D" w:rsidRDefault="00F114DF" w:rsidP="00F11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4 Каковы свойства интерполирующей функции.</w:t>
      </w:r>
    </w:p>
    <w:p w14:paraId="2C719FC2" w14:textId="77777777" w:rsidR="00F114DF" w:rsidRPr="00763F8D" w:rsidRDefault="00F114DF" w:rsidP="00F11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5 Вид многочлена при интерполировании по Лагранжу.</w:t>
      </w:r>
    </w:p>
    <w:p w14:paraId="1E0A970B" w14:textId="77777777" w:rsidR="00F114DF" w:rsidRPr="00763F8D" w:rsidRDefault="00F114DF" w:rsidP="00F11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6 Определитель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</w:rPr>
        <w:t>Вандермонда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513201" w14:textId="77777777" w:rsidR="00F114DF" w:rsidRPr="00763F8D" w:rsidRDefault="00F114DF" w:rsidP="00F11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7 Интерполяционный многочлен Лагранжа (формула Лагранжа).</w:t>
      </w:r>
    </w:p>
    <w:p w14:paraId="20F7FBE6" w14:textId="77777777" w:rsidR="00F114DF" w:rsidRPr="00763F8D" w:rsidRDefault="00F114DF" w:rsidP="00F11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8 Оценка погрешности интерполяционного многочлена Лагранжа.</w:t>
      </w:r>
    </w:p>
    <w:p w14:paraId="64876E7C" w14:textId="77777777" w:rsidR="00F114DF" w:rsidRPr="00763F8D" w:rsidRDefault="00F114DF" w:rsidP="00F11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proofErr w:type="gramStart"/>
      <w:r w:rsidRPr="00763F8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чем смысл схемы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</w:rPr>
        <w:t>Эйткена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3AA67346" w14:textId="77777777" w:rsidR="00F114DF" w:rsidRPr="00763F8D" w:rsidRDefault="00F114DF" w:rsidP="00F11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10 Аппроксимация, </w:t>
      </w:r>
      <w:proofErr w:type="gramStart"/>
      <w:r w:rsidRPr="00763F8D">
        <w:rPr>
          <w:rFonts w:ascii="Times New Roman" w:eastAsia="Times New Roman" w:hAnsi="Times New Roman" w:cs="Times New Roman"/>
          <w:sz w:val="28"/>
          <w:szCs w:val="28"/>
        </w:rPr>
        <w:t>принципы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используемые при выборе класса функций.</w:t>
      </w:r>
    </w:p>
    <w:p w14:paraId="1EA1114F" w14:textId="77777777" w:rsidR="00F114DF" w:rsidRPr="00763F8D" w:rsidRDefault="00F114DF" w:rsidP="00F11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11 Методы определения параметров функции при аппроксимации.</w:t>
      </w:r>
    </w:p>
    <w:p w14:paraId="2421C51D" w14:textId="77777777" w:rsidR="00F114DF" w:rsidRPr="00763F8D" w:rsidRDefault="00F114DF" w:rsidP="00F11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12 Метод выбранных точек.</w:t>
      </w:r>
    </w:p>
    <w:p w14:paraId="3E93B2F7" w14:textId="77777777" w:rsidR="00F114DF" w:rsidRPr="00763F8D" w:rsidRDefault="00F114DF" w:rsidP="00F11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13 Метод средних.</w:t>
      </w:r>
    </w:p>
    <w:p w14:paraId="434587DF" w14:textId="77777777" w:rsidR="00F114DF" w:rsidRPr="00763F8D" w:rsidRDefault="00F114DF" w:rsidP="00F11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14 Метод наименьших квадратов.</w:t>
      </w:r>
    </w:p>
    <w:p w14:paraId="5D7A3D31" w14:textId="77777777" w:rsidR="00F114DF" w:rsidRPr="00763F8D" w:rsidRDefault="00F114DF" w:rsidP="00F11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15 Оценка точности аппроксимации. Выбор степени полинома при полиномиальной аппроксимации.</w:t>
      </w:r>
    </w:p>
    <w:p w14:paraId="358A7012" w14:textId="77777777" w:rsidR="00F114DF" w:rsidRPr="00763F8D" w:rsidRDefault="00F114DF" w:rsidP="00F11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16 Процедура линеаризации при аппроксимации.</w:t>
      </w:r>
    </w:p>
    <w:p w14:paraId="1AFA3244" w14:textId="77777777" w:rsidR="00F114DF" w:rsidRPr="00763F8D" w:rsidRDefault="00F114DF" w:rsidP="00F11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17 Аппроксимация данных полученных с различными погрешностями.</w:t>
      </w:r>
    </w:p>
    <w:p w14:paraId="0B67185F" w14:textId="77777777" w:rsidR="00F114DF" w:rsidRPr="00763F8D" w:rsidRDefault="00F114DF" w:rsidP="00F11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18 Как осуществить прогноз с помощью линий тренда?</w:t>
      </w:r>
    </w:p>
    <w:p w14:paraId="0D1EBACC" w14:textId="77777777" w:rsidR="00F114DF" w:rsidRPr="00763F8D" w:rsidRDefault="00F114DF" w:rsidP="00F11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19 На сколько шагов возможно сделать прогноз для полиномиальной линии тренда?</w:t>
      </w:r>
    </w:p>
    <w:p w14:paraId="6EF0E61E" w14:textId="77777777" w:rsidR="00F114DF" w:rsidRDefault="00F114DF" w:rsidP="00F11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AB90E14" w14:textId="77777777" w:rsidR="00F114DF" w:rsidRDefault="00F114DF" w:rsidP="00F11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85DCE70" w14:textId="77777777" w:rsidR="00F114DF" w:rsidRDefault="00F114DF" w:rsidP="00F11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p w14:paraId="61C568DD" w14:textId="77777777" w:rsidR="00F114DF" w:rsidRDefault="00F114DF" w:rsidP="00F11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D54DFBE" w14:textId="77777777" w:rsidR="00F114DF" w:rsidRDefault="00F114DF" w:rsidP="00F11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C1866B8" w14:textId="77777777" w:rsidR="00F114DF" w:rsidRPr="00763F8D" w:rsidRDefault="00F114DF" w:rsidP="00F11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F2993DB" w14:textId="77777777" w:rsidR="00F114DF" w:rsidRDefault="00F114DF" w:rsidP="00F114DF">
      <w:pPr>
        <w:tabs>
          <w:tab w:val="left" w:pos="984"/>
          <w:tab w:val="left" w:pos="2004"/>
          <w:tab w:val="left" w:pos="2940"/>
          <w:tab w:val="left" w:pos="3924"/>
          <w:tab w:val="left" w:pos="4908"/>
          <w:tab w:val="left" w:pos="5892"/>
          <w:tab w:val="left" w:pos="6876"/>
          <w:tab w:val="left" w:pos="7860"/>
          <w:tab w:val="left" w:pos="921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napToGrid w:val="0"/>
          <w:sz w:val="28"/>
          <w:szCs w:val="28"/>
        </w:rPr>
        <w:tab/>
        <w:t xml:space="preserve">ВАРИАНТЫ 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ЗАДАНИЯ</w:t>
      </w:r>
    </w:p>
    <w:p w14:paraId="791A31DD" w14:textId="77777777" w:rsidR="00F114DF" w:rsidRPr="00763F8D" w:rsidRDefault="00F114DF" w:rsidP="00F114DF">
      <w:pPr>
        <w:tabs>
          <w:tab w:val="left" w:pos="984"/>
          <w:tab w:val="left" w:pos="2004"/>
          <w:tab w:val="left" w:pos="2940"/>
          <w:tab w:val="left" w:pos="3924"/>
          <w:tab w:val="left" w:pos="4908"/>
          <w:tab w:val="left" w:pos="5892"/>
          <w:tab w:val="left" w:pos="6876"/>
          <w:tab w:val="left" w:pos="7860"/>
          <w:tab w:val="left" w:pos="921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F7EE7B" w14:textId="77777777" w:rsidR="00F114DF" w:rsidRPr="00763F8D" w:rsidRDefault="00F114DF" w:rsidP="00F11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Найти </w:t>
      </w:r>
      <w:proofErr w:type="gramStart"/>
      <w:r w:rsidRPr="00763F8D">
        <w:rPr>
          <w:rFonts w:ascii="Times New Roman" w:eastAsia="Times New Roman" w:hAnsi="Times New Roman" w:cs="Times New Roman"/>
          <w:sz w:val="28"/>
          <w:szCs w:val="28"/>
        </w:rPr>
        <w:t>для  данных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, заданных таблично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y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), аппроксимирующую функцию и провести экстраполяцию вперед на один и два шага.</w:t>
      </w:r>
    </w:p>
    <w:p w14:paraId="4E84E6FC" w14:textId="77777777" w:rsidR="00F114DF" w:rsidRPr="00763F8D" w:rsidRDefault="00F114DF" w:rsidP="00F11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4"/>
      </w:tblGrid>
      <w:tr w:rsidR="00F114DF" w:rsidRPr="00763F8D" w14:paraId="4EA6AEFE" w14:textId="77777777" w:rsidTr="00F30A51">
        <w:trPr>
          <w:trHeight w:val="176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9E2697" w14:textId="77777777" w:rsidR="00F114DF" w:rsidRPr="00AD3311" w:rsidRDefault="00F114DF" w:rsidP="00F30A51">
            <w:pPr>
              <w:spacing w:after="0" w:line="240" w:lineRule="auto"/>
              <w:ind w:right="-205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№ вар-та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3B4EE9" w14:textId="77777777" w:rsidR="00F114DF" w:rsidRPr="00AD3311" w:rsidRDefault="00F114D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4F3B9A" w14:textId="77777777" w:rsidR="00F114DF" w:rsidRPr="00AD3311" w:rsidRDefault="00F114D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AE5F8F" w14:textId="77777777" w:rsidR="00F114DF" w:rsidRPr="00AD3311" w:rsidRDefault="00F114D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94B7E8" w14:textId="77777777" w:rsidR="00F114DF" w:rsidRPr="00AD3311" w:rsidRDefault="00F114D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6019A5" w14:textId="77777777" w:rsidR="00F114DF" w:rsidRPr="00AD3311" w:rsidRDefault="00F114D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C4AB07" w14:textId="77777777" w:rsidR="00F114DF" w:rsidRPr="00AD3311" w:rsidRDefault="00F114D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E20E72" w14:textId="77777777" w:rsidR="00F114DF" w:rsidRPr="00AD3311" w:rsidRDefault="00F114D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51229F" w14:textId="77777777" w:rsidR="00F114DF" w:rsidRPr="00AD3311" w:rsidRDefault="00F114D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AA2DAA" w14:textId="77777777" w:rsidR="00F114DF" w:rsidRPr="00AD3311" w:rsidRDefault="00F114D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F114DF" w:rsidRPr="00763F8D" w14:paraId="34B54D36" w14:textId="77777777" w:rsidTr="00F30A51">
        <w:trPr>
          <w:trHeight w:val="325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94371D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34281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EB2926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969249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76E18C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14,5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78868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F8E1BC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F8CEF9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291306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20,5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CBD4F3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21</w:t>
            </w:r>
          </w:p>
        </w:tc>
      </w:tr>
      <w:tr w:rsidR="00F114DF" w:rsidRPr="00763F8D" w14:paraId="6F839D4C" w14:textId="77777777" w:rsidTr="00F30A51">
        <w:trPr>
          <w:trHeight w:val="325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5FEFC7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7E72FE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E61FA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7,1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D17648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9,5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B3866B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12,5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387DAE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3A48A3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01798B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0ABB9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8DD6E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22</w:t>
            </w:r>
          </w:p>
        </w:tc>
      </w:tr>
      <w:tr w:rsidR="00F114DF" w:rsidRPr="00763F8D" w14:paraId="6E3B4C3E" w14:textId="77777777" w:rsidTr="00F30A51">
        <w:trPr>
          <w:trHeight w:val="306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3672BC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C4F2A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D5F94B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5,5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C96F9C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7,5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CBAACF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6499D9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6EDAB9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12,5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C9AA39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13,5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941D55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360A71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F114DF" w:rsidRPr="00763F8D" w14:paraId="7BF96398" w14:textId="77777777" w:rsidTr="00F30A51">
        <w:trPr>
          <w:trHeight w:val="325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E8D365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2B79C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6,5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4AC77E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41539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3F0DA3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FB0F90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15,1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90EFFC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38D3C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E05D9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32182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F114DF" w:rsidRPr="00763F8D" w14:paraId="0D065976" w14:textId="77777777" w:rsidTr="00F30A51">
        <w:trPr>
          <w:trHeight w:val="325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6EC996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853A4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ED6D60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8A01ED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892EE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A95FEC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D1A1B3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15,5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352184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13,2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79B3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70C36E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5,8</w:t>
            </w:r>
          </w:p>
        </w:tc>
      </w:tr>
      <w:tr w:rsidR="00F114DF" w:rsidRPr="00763F8D" w14:paraId="26C5AE5B" w14:textId="77777777" w:rsidTr="00F30A51">
        <w:trPr>
          <w:trHeight w:val="325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A2B924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57989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7,5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346659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47152F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12,5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49667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0A973A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58738C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5595DB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19,5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2BDC9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17AFF3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21</w:t>
            </w:r>
          </w:p>
        </w:tc>
      </w:tr>
      <w:tr w:rsidR="00F114DF" w:rsidRPr="00763F8D" w14:paraId="09E5E1FD" w14:textId="77777777" w:rsidTr="00F30A51">
        <w:trPr>
          <w:trHeight w:val="306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EB1ED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BC94E9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A970E1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11,5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5C5776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93F6AE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7,5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6B1626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6,4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3D9EB2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8,5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FE0C45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11,6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29ABC7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15,7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FBCAB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F114DF" w:rsidRPr="00763F8D" w14:paraId="111D77E2" w14:textId="77777777" w:rsidTr="00F30A51">
        <w:trPr>
          <w:trHeight w:val="325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1B4FBF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F2C00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6,4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D7DF20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97DABE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AF7847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5F9AF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14,5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6889C2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79D9DB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75C22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16,5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865951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19</w:t>
            </w:r>
          </w:p>
        </w:tc>
      </w:tr>
      <w:tr w:rsidR="00F114DF" w:rsidRPr="00763F8D" w14:paraId="3D0A18DB" w14:textId="77777777" w:rsidTr="00F30A51">
        <w:trPr>
          <w:trHeight w:val="325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CCB74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65FD60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63CB8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6,5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442773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AA40FD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8C1E6C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10,5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80063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12,5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37FDA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3C9647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14,5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5DF197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14,9</w:t>
            </w:r>
          </w:p>
        </w:tc>
      </w:tr>
      <w:tr w:rsidR="00F114DF" w:rsidRPr="00763F8D" w14:paraId="4044FFB2" w14:textId="77777777" w:rsidTr="00F30A51">
        <w:trPr>
          <w:trHeight w:val="325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684BB8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DBA99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C3084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7,5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BDDC84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C1A65E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85A76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33383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14,5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C0FD7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2890A3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15,5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41757C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16,1</w:t>
            </w:r>
          </w:p>
        </w:tc>
      </w:tr>
      <w:tr w:rsidR="00F114DF" w:rsidRPr="00763F8D" w14:paraId="21E6527C" w14:textId="77777777" w:rsidTr="00F30A51">
        <w:trPr>
          <w:trHeight w:val="325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22DDA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75C408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7,2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EE5DD2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9,8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1FEF6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EEC349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C6AFE5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16,2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56CA79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18,8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A2351D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DC5302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20,5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9336B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21,2</w:t>
            </w:r>
          </w:p>
        </w:tc>
      </w:tr>
      <w:tr w:rsidR="00F114DF" w:rsidRPr="00763F8D" w14:paraId="1014F936" w14:textId="77777777" w:rsidTr="00F30A51">
        <w:trPr>
          <w:trHeight w:val="306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F73062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7ECD0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6,2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14DB83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8,8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36210E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9F0893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18DE39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14,4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1FCFB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14,8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2325F1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35296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16,3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341BA2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19</w:t>
            </w:r>
          </w:p>
        </w:tc>
      </w:tr>
      <w:tr w:rsidR="00F114DF" w:rsidRPr="00763F8D" w14:paraId="48772289" w14:textId="77777777" w:rsidTr="00F30A51">
        <w:trPr>
          <w:trHeight w:val="325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93A8D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37F3F5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96FBCE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70D10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7,2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CD0922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8,5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E453E3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9,5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7312F0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AA7B79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13,2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4F9537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C4B07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14,5</w:t>
            </w:r>
          </w:p>
        </w:tc>
      </w:tr>
      <w:tr w:rsidR="00F114DF" w:rsidRPr="00763F8D" w14:paraId="2604A5D4" w14:textId="77777777" w:rsidTr="00F30A51">
        <w:trPr>
          <w:trHeight w:val="325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74B731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A488FA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279ECF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5,3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0449AF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4,9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8B9A48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5,9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AAC8F2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6,1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EBD171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CEBA9C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6,5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D9D55A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5,4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DAC001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6,1</w:t>
            </w:r>
          </w:p>
        </w:tc>
      </w:tr>
      <w:tr w:rsidR="00F114DF" w:rsidRPr="00763F8D" w14:paraId="48B7ED00" w14:textId="77777777" w:rsidTr="00F30A51">
        <w:trPr>
          <w:trHeight w:val="325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A8A16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0402F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6,5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5B553F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20343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A41614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14,9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EFD71B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18,9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1BF87B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86012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23,2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2A8721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8EC8BD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24,7</w:t>
            </w:r>
          </w:p>
        </w:tc>
      </w:tr>
      <w:tr w:rsidR="00F114DF" w:rsidRPr="00763F8D" w14:paraId="098EA89A" w14:textId="77777777" w:rsidTr="00F30A51">
        <w:trPr>
          <w:trHeight w:val="306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0BF9E2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7E27A0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2D468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16,5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5B64DC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3925EA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14,5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703B41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13,9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9DFDC3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1CF0D0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9,7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4F46A3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55A458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F114DF" w:rsidRPr="00763F8D" w14:paraId="08044A6D" w14:textId="77777777" w:rsidTr="00F30A51">
        <w:trPr>
          <w:trHeight w:val="325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6CD53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5FB786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08FBD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7,9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66E31C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236B6A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13,2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DC7227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143619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17,4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6C5558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12D8FA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1AB7A6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21,3</w:t>
            </w:r>
          </w:p>
        </w:tc>
      </w:tr>
      <w:tr w:rsidR="00F114DF" w:rsidRPr="00763F8D" w14:paraId="1EDE7CBE" w14:textId="77777777" w:rsidTr="00F30A51">
        <w:trPr>
          <w:trHeight w:val="325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A7F963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710DF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4,4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F26E8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B481B3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7,3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E08DC3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B5499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10,7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D9347F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FA77C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13,2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90520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9680F7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15,3</w:t>
            </w:r>
          </w:p>
        </w:tc>
      </w:tr>
      <w:tr w:rsidR="00F114DF" w:rsidRPr="00763F8D" w14:paraId="5B7A8C71" w14:textId="77777777" w:rsidTr="00F30A51">
        <w:trPr>
          <w:trHeight w:val="325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6445FC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DDC0E5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5,8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3DDDB1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8,2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EBA99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95D9F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14,7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894EAB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9BA88D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21,3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DE611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FE088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26,5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A5B0C0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29</w:t>
            </w:r>
          </w:p>
        </w:tc>
      </w:tr>
      <w:tr w:rsidR="00F114DF" w:rsidRPr="00763F8D" w14:paraId="731D2241" w14:textId="77777777" w:rsidTr="00F30A51">
        <w:trPr>
          <w:trHeight w:val="306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6AAAF6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D6607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AFD909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9,2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25F47A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10,9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0CDBB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813781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13,7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3B2F05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87C708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EB4D2E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16,2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FCBE4B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18,9</w:t>
            </w:r>
          </w:p>
        </w:tc>
      </w:tr>
      <w:tr w:rsidR="00F114DF" w:rsidRPr="00763F8D" w14:paraId="22E740E6" w14:textId="77777777" w:rsidTr="00F30A51">
        <w:trPr>
          <w:trHeight w:val="344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B7FDBE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E2BAE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3,2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E7AE4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2D5E03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7C631F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8,5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3616B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ED38CF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A94F77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7,7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5A6226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4,5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73FE14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2,7</w:t>
            </w:r>
          </w:p>
        </w:tc>
      </w:tr>
      <w:tr w:rsidR="00F114DF" w:rsidRPr="00763F8D" w14:paraId="3D5CA557" w14:textId="77777777" w:rsidTr="00F30A51">
        <w:trPr>
          <w:trHeight w:val="327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B18628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474C3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7,8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03A93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C3FC28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12,05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AD73CD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14,5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0878A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16,8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9CB3F1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17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AFF339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20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12C745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21,5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37BAE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22</w:t>
            </w:r>
          </w:p>
        </w:tc>
      </w:tr>
      <w:tr w:rsidR="00F114DF" w:rsidRPr="00763F8D" w14:paraId="23B97BAF" w14:textId="77777777" w:rsidTr="00F30A51">
        <w:trPr>
          <w:trHeight w:val="327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3FE05C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AD331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EF685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6,5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9448FF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9,1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C14210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12,05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106171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14,5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76E8D1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17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CE7FAD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16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050377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20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62AA33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21,7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282252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20</w:t>
            </w:r>
          </w:p>
        </w:tc>
      </w:tr>
      <w:tr w:rsidR="00F114DF" w:rsidRPr="00763F8D" w14:paraId="133E82D5" w14:textId="77777777" w:rsidTr="00F30A51">
        <w:trPr>
          <w:trHeight w:val="327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CA9E86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304C22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E55279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5,05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99C68C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8,5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62BEFE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45D510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11,09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BA8E5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12,5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5B2A31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E5AD7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15,9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9FB70F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16</w:t>
            </w:r>
          </w:p>
        </w:tc>
      </w:tr>
      <w:tr w:rsidR="00F114DF" w:rsidRPr="00763F8D" w14:paraId="719AB0E7" w14:textId="77777777" w:rsidTr="00F30A51">
        <w:trPr>
          <w:trHeight w:val="308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2DEAB0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913C73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6,05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C8F1CD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F12023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13,8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6AB050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FABF7B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13,16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90CA64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22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B15012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23,7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599231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24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A187F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27</w:t>
            </w:r>
          </w:p>
        </w:tc>
      </w:tr>
      <w:tr w:rsidR="00F114DF" w:rsidRPr="00763F8D" w14:paraId="325BDB20" w14:textId="77777777" w:rsidTr="00F30A51">
        <w:trPr>
          <w:trHeight w:val="327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8175FE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AD331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876A7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5,8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CB54A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12,2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93C2CF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13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53A64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15,05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BDFB34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20,8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5AAA71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21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49A5DE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22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6CEFF1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31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3DD687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30,2</w:t>
            </w:r>
          </w:p>
        </w:tc>
      </w:tr>
      <w:tr w:rsidR="00F114DF" w:rsidRPr="00763F8D" w14:paraId="15C4BDEC" w14:textId="77777777" w:rsidTr="00F30A51">
        <w:trPr>
          <w:trHeight w:val="327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F22BA0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805A2A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0FCA35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10,9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CD4200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11,5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69BF4F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D1437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16,8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5D45A4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17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457F3F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2F3F1F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20,3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55AAE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21</w:t>
            </w:r>
          </w:p>
        </w:tc>
      </w:tr>
      <w:tr w:rsidR="00F114DF" w:rsidRPr="00763F8D" w14:paraId="1EA5DBE0" w14:textId="77777777" w:rsidTr="00F30A51">
        <w:trPr>
          <w:trHeight w:val="327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B6D230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A51E7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5,9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14FC49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1F4F9D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10,07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E24BB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13,5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40CF3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419926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17,5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D1C98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16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5EF299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17,4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8DA954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18</w:t>
            </w:r>
          </w:p>
        </w:tc>
      </w:tr>
      <w:tr w:rsidR="00F114DF" w:rsidRPr="00763F8D" w14:paraId="3FDE3A43" w14:textId="77777777" w:rsidTr="00F30A51">
        <w:trPr>
          <w:trHeight w:val="308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F0EA7A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03CD0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6,4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9C005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84C19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11,8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C0B1D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B31B93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13,5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3594D1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9AFB88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16,3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04F93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16,9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E97299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19</w:t>
            </w:r>
          </w:p>
        </w:tc>
      </w:tr>
      <w:tr w:rsidR="00F114DF" w:rsidRPr="00763F8D" w14:paraId="0379F78E" w14:textId="77777777" w:rsidTr="00F30A51">
        <w:trPr>
          <w:trHeight w:val="327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6DFEA5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CEE5C5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4,9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18AA2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6,5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06169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E5DD07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9,3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5D0DE3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11,5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EAAE15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12,5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2535B2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89ADE1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14,5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05DC3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15</w:t>
            </w:r>
          </w:p>
        </w:tc>
      </w:tr>
      <w:tr w:rsidR="00F114DF" w:rsidRPr="00763F8D" w14:paraId="0AFAAD53" w14:textId="77777777" w:rsidTr="00F30A51">
        <w:trPr>
          <w:trHeight w:val="327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1AC3C5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AD331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D55DD2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7D0181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7,9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F7EE4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A3C02E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10,9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1065E6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20372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EAEC8E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81C9A5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16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1926A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16,1</w:t>
            </w:r>
          </w:p>
        </w:tc>
      </w:tr>
      <w:tr w:rsidR="00F114DF" w:rsidRPr="00763F8D" w14:paraId="53000AD5" w14:textId="77777777" w:rsidTr="00F30A51">
        <w:trPr>
          <w:trHeight w:val="327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D80133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AD331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B2D645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2FF9D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9,8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A50F44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13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476664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FD721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17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5CEDCC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17,8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1B78A8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20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0C528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21,5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C880C0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21,2</w:t>
            </w:r>
          </w:p>
        </w:tc>
      </w:tr>
      <w:tr w:rsidR="00F114DF" w:rsidRPr="00763F8D" w14:paraId="15B0A663" w14:textId="77777777" w:rsidTr="00F30A51">
        <w:trPr>
          <w:trHeight w:val="308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AC795A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AD331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B841B8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7,2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E0963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8,8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7AD0C4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11,9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A7B2B7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7FE334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14,04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3C4217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16,8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C06478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16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DB09AA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16,9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E8FD5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19</w:t>
            </w:r>
          </w:p>
        </w:tc>
      </w:tr>
      <w:tr w:rsidR="00F114DF" w:rsidRPr="00763F8D" w14:paraId="33676BD4" w14:textId="77777777" w:rsidTr="00F30A51">
        <w:trPr>
          <w:trHeight w:val="327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EBECCC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AD331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816DD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4,5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C20470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5,7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310299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3D6D1D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8,5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FE0F4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B5CE4C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B83BC2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13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D96EF2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15,6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22236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15</w:t>
            </w:r>
          </w:p>
        </w:tc>
      </w:tr>
      <w:tr w:rsidR="00F114DF" w:rsidRPr="00763F8D" w14:paraId="1866065C" w14:textId="77777777" w:rsidTr="00F30A51">
        <w:trPr>
          <w:trHeight w:val="327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A06162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AD331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C4BD60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A1DE5F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15,3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DCBBD3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14,9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1E7B47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15,9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6BFC62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16,1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DE7D0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16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72DBFC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16,5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E2455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15,4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74A18A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16,1</w:t>
            </w:r>
          </w:p>
        </w:tc>
      </w:tr>
      <w:tr w:rsidR="00F114DF" w:rsidRPr="00763F8D" w14:paraId="45D3CA35" w14:textId="77777777" w:rsidTr="00F30A51">
        <w:trPr>
          <w:trHeight w:val="327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0EC3B4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AD331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76806B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16,5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297346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37F535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23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6D59C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24,9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D95F8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28,9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F0BD5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31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5C1D3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33,2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896E27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34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53B858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34,7</w:t>
            </w:r>
          </w:p>
        </w:tc>
      </w:tr>
      <w:tr w:rsidR="00F114DF" w:rsidRPr="00763F8D" w14:paraId="4D586488" w14:textId="77777777" w:rsidTr="00F30A51">
        <w:trPr>
          <w:trHeight w:val="327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011C9B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AD331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B35FD7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70ACC5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8,8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A0F076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9,7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35B21E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13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FED4CE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14,9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36CD9C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14,5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7AAD5E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16,9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9C4DE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16,5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24AB2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20</w:t>
            </w:r>
          </w:p>
        </w:tc>
      </w:tr>
      <w:tr w:rsidR="00F114DF" w:rsidRPr="00763F8D" w14:paraId="575E081A" w14:textId="77777777" w:rsidTr="00F30A51">
        <w:trPr>
          <w:trHeight w:val="308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159563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AD331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10EAF3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17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2735F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17,9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E0F088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21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787643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23,2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5DAE8D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25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E1244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27,4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0F99A4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28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85E15F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30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3ED94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31,3</w:t>
            </w:r>
          </w:p>
        </w:tc>
      </w:tr>
      <w:tr w:rsidR="00F114DF" w:rsidRPr="00763F8D" w14:paraId="26EAA535" w14:textId="77777777" w:rsidTr="00F30A51">
        <w:trPr>
          <w:trHeight w:val="327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9B645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AD331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825353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4,4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C38454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6,8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B830A7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7,35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2F61F7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E35C4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F195C4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12,2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0B59D2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13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818A0F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14,9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9A20D8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15,3</w:t>
            </w:r>
          </w:p>
        </w:tc>
      </w:tr>
      <w:tr w:rsidR="00F114DF" w:rsidRPr="00763F8D" w14:paraId="70C2FAFA" w14:textId="77777777" w:rsidTr="00F30A51">
        <w:trPr>
          <w:trHeight w:val="327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D0B893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59C77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7,8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9082DB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8,2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8EEB0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11,9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E9BBB2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14,7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D24268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4A3FBC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22,3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BF2B9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25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1BA4D5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26,5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8F6283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29</w:t>
            </w:r>
          </w:p>
        </w:tc>
      </w:tr>
      <w:tr w:rsidR="00F114DF" w:rsidRPr="00763F8D" w14:paraId="349BAE0C" w14:textId="77777777" w:rsidTr="00F30A51">
        <w:trPr>
          <w:trHeight w:val="327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233C4A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Pr="00AD331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CC92E9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6,5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2CDF0C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759738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10,9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36FA3D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12,01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2AC728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13,7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2730EE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15,09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8D0DC7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16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5653AE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17,2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D4D928" w14:textId="77777777" w:rsidR="00F114DF" w:rsidRPr="00AD3311" w:rsidRDefault="00F114D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311">
              <w:rPr>
                <w:rFonts w:ascii="Times New Roman" w:eastAsia="Times New Roman" w:hAnsi="Times New Roman" w:cs="Times New Roman"/>
                <w:lang w:val="en-US"/>
              </w:rPr>
              <w:t>18,9</w:t>
            </w:r>
          </w:p>
        </w:tc>
      </w:tr>
    </w:tbl>
    <w:p w14:paraId="5370DD06" w14:textId="77777777" w:rsidR="00F114DF" w:rsidRDefault="00F114DF" w:rsidP="00F114D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2BDC00C7" w14:textId="77777777" w:rsidR="00F114DF" w:rsidRDefault="00F114DF" w:rsidP="00F114D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3216A4B7" w14:textId="77777777" w:rsidR="00F114DF" w:rsidRDefault="00F114DF" w:rsidP="00F114D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29B9D2D4" w14:textId="77777777" w:rsidR="00E62B55" w:rsidRDefault="00E62B55"/>
    <w:sectPr w:rsidR="00E62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4DF"/>
    <w:rsid w:val="00E62B55"/>
    <w:rsid w:val="00F1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982BE"/>
  <w15:chartTrackingRefBased/>
  <w15:docId w15:val="{5000E9E7-E98F-403B-A90B-C57DD467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F"/>
    <w:pPr>
      <w:spacing w:after="200" w:line="276" w:lineRule="auto"/>
    </w:pPr>
    <w:rPr>
      <w:rFonts w:eastAsiaTheme="minorEastAsia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scatterChart>
        <c:scatterStyle val="lineMarker"/>
        <c:varyColors val="1"/>
        <c:ser>
          <c:idx val="0"/>
          <c:order val="0"/>
          <c:spPr>
            <a:ln w="28575">
              <a:noFill/>
            </a:ln>
          </c:spPr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7.9613079615048293E-2"/>
                  <c:y val="0.50284047827355061"/>
                </c:manualLayout>
              </c:layout>
              <c:numFmt formatCode="General" sourceLinked="0"/>
            </c:trendlineLbl>
          </c:trendline>
          <c:yVal>
            <c:numRef>
              <c:f>Лист1!$B$6:$B$12</c:f>
              <c:numCache>
                <c:formatCode>General</c:formatCode>
                <c:ptCount val="7"/>
                <c:pt idx="0">
                  <c:v>7</c:v>
                </c:pt>
                <c:pt idx="1">
                  <c:v>8</c:v>
                </c:pt>
                <c:pt idx="2">
                  <c:v>6</c:v>
                </c:pt>
                <c:pt idx="3">
                  <c:v>5</c:v>
                </c:pt>
                <c:pt idx="4">
                  <c:v>6</c:v>
                </c:pt>
                <c:pt idx="5">
                  <c:v>9</c:v>
                </c:pt>
                <c:pt idx="6">
                  <c:v>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2309-4BD5-B4AB-5EC2B64989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2569472"/>
        <c:axId val="102571008"/>
      </c:scatterChart>
      <c:valAx>
        <c:axId val="102569472"/>
        <c:scaling>
          <c:orientation val="minMax"/>
        </c:scaling>
        <c:delete val="1"/>
        <c:axPos val="b"/>
        <c:majorTickMark val="cross"/>
        <c:minorTickMark val="cross"/>
        <c:tickLblPos val="nextTo"/>
        <c:crossAx val="102571008"/>
        <c:crosses val="autoZero"/>
        <c:crossBetween val="midCat"/>
      </c:valAx>
      <c:valAx>
        <c:axId val="102571008"/>
        <c:scaling>
          <c:orientation val="minMax"/>
        </c:scaling>
        <c:delete val="1"/>
        <c:axPos val="l"/>
        <c:majorGridlines/>
        <c:numFmt formatCode="General" sourceLinked="1"/>
        <c:majorTickMark val="cross"/>
        <c:minorTickMark val="cross"/>
        <c:tickLblPos val="nextTo"/>
        <c:crossAx val="102569472"/>
        <c:crosses val="autoZero"/>
        <c:crossBetween val="midCat"/>
      </c:valAx>
    </c:plotArea>
    <c:legend>
      <c:legendPos val="r"/>
      <c:legendEntry>
        <c:idx val="1"/>
        <c:delete val="1"/>
      </c:legendEntry>
      <c:layout/>
      <c:overlay val="1"/>
    </c:legend>
    <c:plotVisOnly val="1"/>
    <c:dispBlanksAs val="zero"/>
    <c:showDLblsOverMax val="1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Aizhan Sarsenova</dc:creator>
  <cp:keywords/>
  <dc:description/>
  <cp:lastModifiedBy>Aizhan Sarsenova</cp:lastModifiedBy>
  <cp:revision>1</cp:revision>
  <dcterms:created xsi:type="dcterms:W3CDTF">2023-10-27T03:24:00Z</dcterms:created>
  <dcterms:modified xsi:type="dcterms:W3CDTF">2023-10-27T03:25:00Z</dcterms:modified>
</cp:coreProperties>
</file>